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523D" w14:textId="7D6BAA03" w:rsidR="005469BE" w:rsidRPr="00FB6E8F" w:rsidRDefault="00E71C2F">
      <w:pPr>
        <w:rPr>
          <w:rFonts w:ascii="ＭＳ Ｐ明朝" w:eastAsia="ＭＳ Ｐ明朝" w:hAnsi="ＭＳ Ｐ明朝"/>
          <w:color w:val="000000" w:themeColor="text1"/>
        </w:rPr>
      </w:pPr>
      <w:r w:rsidRPr="00FB6E8F">
        <w:rPr>
          <w:rFonts w:ascii="ＭＳ Ｐ明朝" w:eastAsia="ＭＳ Ｐ明朝" w:hAnsi="ＭＳ Ｐ明朝" w:hint="eastAsia"/>
          <w:color w:val="000000" w:themeColor="text1"/>
        </w:rPr>
        <w:t>行動リハビリテーション研究会主催</w:t>
      </w:r>
    </w:p>
    <w:p w14:paraId="138053BA" w14:textId="3D18AF68" w:rsidR="001647AB" w:rsidRPr="00FB6E8F" w:rsidRDefault="001647AB" w:rsidP="00E71C2F">
      <w:pPr>
        <w:rPr>
          <w:rFonts w:ascii="ＭＳ Ｐ明朝" w:eastAsia="ＭＳ Ｐ明朝" w:hAnsi="ＭＳ Ｐ明朝"/>
          <w:color w:val="000000" w:themeColor="text1"/>
        </w:rPr>
      </w:pPr>
      <w:r w:rsidRPr="00FB6E8F">
        <w:rPr>
          <w:rFonts w:hint="eastAsia"/>
          <w:color w:val="000000" w:themeColor="text1"/>
        </w:rPr>
        <w:t>重度片麻痺者の予後を改善させる基本動作練習</w:t>
      </w:r>
    </w:p>
    <w:p w14:paraId="2FBCB602" w14:textId="5FA87258" w:rsidR="002D4F4D" w:rsidRPr="00FB6E8F" w:rsidRDefault="002D4F4D" w:rsidP="00E71C2F">
      <w:pPr>
        <w:rPr>
          <w:rFonts w:ascii="ＭＳ Ｐ明朝" w:eastAsia="ＭＳ Ｐ明朝" w:hAnsi="ＭＳ Ｐ明朝"/>
          <w:color w:val="000000" w:themeColor="text1"/>
        </w:rPr>
      </w:pPr>
      <w:r w:rsidRPr="00FB6E8F">
        <w:rPr>
          <w:rFonts w:ascii="ＭＳ Ｐ明朝" w:eastAsia="ＭＳ Ｐ明朝" w:hAnsi="ＭＳ Ｐ明朝" w:hint="eastAsia"/>
          <w:color w:val="000000" w:themeColor="text1"/>
        </w:rPr>
        <w:t>講師：</w:t>
      </w:r>
      <w:r w:rsidR="001647AB" w:rsidRPr="00FB6E8F">
        <w:rPr>
          <w:rFonts w:hint="eastAsia"/>
          <w:color w:val="000000" w:themeColor="text1"/>
        </w:rPr>
        <w:t>加藤宗規</w:t>
      </w:r>
      <w:r w:rsidRPr="00FB6E8F">
        <w:rPr>
          <w:rFonts w:ascii="ＭＳ Ｐ明朝" w:eastAsia="ＭＳ Ｐ明朝" w:hAnsi="ＭＳ Ｐ明朝" w:hint="eastAsia"/>
          <w:color w:val="000000" w:themeColor="text1"/>
        </w:rPr>
        <w:t>先生（</w:t>
      </w:r>
      <w:r w:rsidR="001647AB" w:rsidRPr="00FB6E8F">
        <w:rPr>
          <w:rFonts w:ascii="ＭＳ Ｐ明朝" w:eastAsia="ＭＳ Ｐ明朝" w:hAnsi="ＭＳ Ｐ明朝" w:hint="eastAsia"/>
          <w:color w:val="000000" w:themeColor="text1"/>
        </w:rPr>
        <w:t>了徳寺</w:t>
      </w:r>
      <w:r w:rsidRPr="00FB6E8F">
        <w:rPr>
          <w:rFonts w:ascii="ＭＳ Ｐ明朝" w:eastAsia="ＭＳ Ｐ明朝" w:hAnsi="ＭＳ Ｐ明朝" w:hint="eastAsia"/>
          <w:color w:val="000000" w:themeColor="text1"/>
        </w:rPr>
        <w:t>大学</w:t>
      </w:r>
      <w:r w:rsidR="001647AB" w:rsidRPr="00FB6E8F">
        <w:rPr>
          <w:rFonts w:ascii="ＭＳ Ｐ明朝" w:eastAsia="ＭＳ Ｐ明朝" w:hAnsi="ＭＳ Ｐ明朝" w:hint="eastAsia"/>
          <w:color w:val="000000" w:themeColor="text1"/>
        </w:rPr>
        <w:t>理学療法</w:t>
      </w:r>
      <w:r w:rsidR="00B21724" w:rsidRPr="00FB6E8F">
        <w:rPr>
          <w:rFonts w:ascii="ＭＳ Ｐ明朝" w:eastAsia="ＭＳ Ｐ明朝" w:hAnsi="ＭＳ Ｐ明朝" w:hint="eastAsia"/>
          <w:color w:val="000000" w:themeColor="text1"/>
        </w:rPr>
        <w:t>学科教授</w:t>
      </w:r>
      <w:r w:rsidR="001647AB" w:rsidRPr="00FB6E8F">
        <w:rPr>
          <w:rFonts w:ascii="ＭＳ Ｐ明朝" w:eastAsia="ＭＳ Ｐ明朝" w:hAnsi="ＭＳ Ｐ明朝" w:hint="eastAsia"/>
          <w:color w:val="000000" w:themeColor="text1"/>
        </w:rPr>
        <w:t>，行動リハビリテーション研究会理事</w:t>
      </w:r>
      <w:r w:rsidRPr="00FB6E8F">
        <w:rPr>
          <w:rFonts w:ascii="ＭＳ Ｐ明朝" w:eastAsia="ＭＳ Ｐ明朝" w:hAnsi="ＭＳ Ｐ明朝" w:hint="eastAsia"/>
          <w:color w:val="000000" w:themeColor="text1"/>
        </w:rPr>
        <w:t>）</w:t>
      </w:r>
    </w:p>
    <w:p w14:paraId="2626B615" w14:textId="11DF4DD4" w:rsidR="007B2F7C" w:rsidRPr="00FB6E8F" w:rsidRDefault="007B2F7C" w:rsidP="00E71C2F">
      <w:pPr>
        <w:rPr>
          <w:rFonts w:ascii="ＭＳ Ｐ明朝" w:eastAsia="ＭＳ Ｐ明朝" w:hAnsi="ＭＳ Ｐ明朝"/>
          <w:color w:val="000000" w:themeColor="text1"/>
        </w:rPr>
      </w:pPr>
    </w:p>
    <w:p w14:paraId="5710FB53" w14:textId="337E2899" w:rsidR="00E715DA" w:rsidRPr="00FB6E8F" w:rsidRDefault="005D4F51" w:rsidP="00E71C2F">
      <w:pPr>
        <w:rPr>
          <w:rFonts w:ascii="ＭＳ Ｐ明朝" w:eastAsia="ＭＳ Ｐ明朝" w:hAnsi="ＭＳ Ｐ明朝"/>
          <w:color w:val="000000" w:themeColor="text1"/>
        </w:rPr>
      </w:pPr>
      <w:r w:rsidRPr="00FB6E8F">
        <w:rPr>
          <w:rFonts w:ascii="ＭＳ Ｐ明朝" w:eastAsia="ＭＳ Ｐ明朝" w:hAnsi="ＭＳ Ｐ明朝" w:hint="eastAsia"/>
          <w:color w:val="000000" w:themeColor="text1"/>
        </w:rPr>
        <w:t>重症片麻痺患者の基本動作の予後は極めて不良と言われており，</w:t>
      </w:r>
      <w:r w:rsidR="00E715DA" w:rsidRPr="00FB6E8F">
        <w:rPr>
          <w:rFonts w:ascii="ＭＳ Ｐ明朝" w:eastAsia="ＭＳ Ｐ明朝" w:hAnsi="ＭＳ Ｐ明朝" w:hint="eastAsia"/>
          <w:color w:val="000000" w:themeColor="text1"/>
        </w:rPr>
        <w:t>最近の調査において</w:t>
      </w:r>
      <w:r w:rsidRPr="00FB6E8F">
        <w:rPr>
          <w:rFonts w:ascii="ＭＳ Ｐ明朝" w:eastAsia="ＭＳ Ｐ明朝" w:hAnsi="ＭＳ Ｐ明朝" w:hint="eastAsia"/>
          <w:color w:val="000000" w:themeColor="text1"/>
        </w:rPr>
        <w:t>も</w:t>
      </w:r>
      <w:r w:rsidR="00E715DA" w:rsidRPr="00FB6E8F">
        <w:rPr>
          <w:rFonts w:ascii="ＭＳ Ｐ明朝" w:eastAsia="ＭＳ Ｐ明朝" w:hAnsi="ＭＳ Ｐ明朝" w:hint="eastAsia"/>
          <w:color w:val="000000" w:themeColor="text1"/>
        </w:rPr>
        <w:t>，下肢</w:t>
      </w:r>
      <w:r w:rsidR="00E715DA" w:rsidRPr="00FB6E8F">
        <w:rPr>
          <w:rFonts w:ascii="ＭＳ Ｐ明朝" w:eastAsia="ＭＳ Ｐ明朝" w:hAnsi="ＭＳ Ｐ明朝"/>
          <w:color w:val="000000" w:themeColor="text1"/>
        </w:rPr>
        <w:t>Br-stage</w:t>
      </w:r>
      <w:r w:rsidR="00E715DA" w:rsidRPr="00FB6E8F">
        <w:rPr>
          <w:rFonts w:ascii="ＭＳ Ｐ明朝" w:eastAsia="ＭＳ Ｐ明朝" w:hAnsi="ＭＳ Ｐ明朝" w:hint="eastAsia"/>
          <w:color w:val="000000" w:themeColor="text1"/>
        </w:rPr>
        <w:t>がⅢ以下であった症例のうち，寝返り・起き上がりが自立した者は</w:t>
      </w:r>
      <w:r w:rsidR="00E715DA" w:rsidRPr="00FB6E8F">
        <w:rPr>
          <w:rFonts w:ascii="ＭＳ Ｐ明朝" w:eastAsia="ＭＳ Ｐ明朝" w:hAnsi="ＭＳ Ｐ明朝"/>
          <w:color w:val="000000" w:themeColor="text1"/>
        </w:rPr>
        <w:t>30</w:t>
      </w:r>
      <w:r w:rsidR="00E715DA" w:rsidRPr="00FB6E8F">
        <w:rPr>
          <w:rFonts w:ascii="ＭＳ Ｐ明朝" w:eastAsia="ＭＳ Ｐ明朝" w:hAnsi="ＭＳ Ｐ明朝" w:hint="eastAsia"/>
          <w:color w:val="000000" w:themeColor="text1"/>
        </w:rPr>
        <w:t>〜34％との報告があ</w:t>
      </w:r>
      <w:r w:rsidR="00171C3F">
        <w:rPr>
          <w:rFonts w:ascii="ＭＳ Ｐ明朝" w:eastAsia="ＭＳ Ｐ明朝" w:hAnsi="ＭＳ Ｐ明朝" w:hint="eastAsia"/>
          <w:color w:val="000000" w:themeColor="text1"/>
        </w:rPr>
        <w:t>ります</w:t>
      </w:r>
      <w:r w:rsidR="00E715DA" w:rsidRPr="00FB6E8F">
        <w:rPr>
          <w:rFonts w:ascii="ＭＳ Ｐ明朝" w:eastAsia="ＭＳ Ｐ明朝" w:hAnsi="ＭＳ Ｐ明朝" w:hint="eastAsia"/>
          <w:color w:val="000000" w:themeColor="text1"/>
        </w:rPr>
        <w:t>．</w:t>
      </w:r>
      <w:r w:rsidRPr="00FB6E8F">
        <w:rPr>
          <w:rFonts w:ascii="ＭＳ Ｐ明朝" w:eastAsia="ＭＳ Ｐ明朝" w:hAnsi="ＭＳ Ｐ明朝" w:hint="eastAsia"/>
          <w:color w:val="000000" w:themeColor="text1"/>
        </w:rPr>
        <w:t>本研修会では，応用行動分析学を活用した，重症片麻痺患者の予後を改善させる基本動作練習について解説いたします．</w:t>
      </w:r>
    </w:p>
    <w:p w14:paraId="69B4DFE2" w14:textId="77777777" w:rsidR="001647AB" w:rsidRPr="00FB6E8F" w:rsidRDefault="001647AB">
      <w:pPr>
        <w:rPr>
          <w:rFonts w:ascii="ＭＳ Ｐ明朝" w:eastAsia="ＭＳ Ｐ明朝" w:hAnsi="ＭＳ Ｐ明朝"/>
          <w:color w:val="000000" w:themeColor="text1"/>
        </w:rPr>
      </w:pPr>
    </w:p>
    <w:p w14:paraId="59283E50" w14:textId="19DC0E75" w:rsidR="00E71C2F" w:rsidRPr="00FB6E8F" w:rsidRDefault="00E71C2F">
      <w:pPr>
        <w:rPr>
          <w:rFonts w:ascii="ＭＳ Ｐ明朝" w:eastAsia="ＭＳ Ｐ明朝" w:hAnsi="ＭＳ Ｐ明朝"/>
          <w:color w:val="000000" w:themeColor="text1"/>
        </w:rPr>
      </w:pPr>
      <w:r w:rsidRPr="00FB6E8F">
        <w:rPr>
          <w:rFonts w:ascii="ＭＳ Ｐ明朝" w:eastAsia="ＭＳ Ｐ明朝" w:hAnsi="ＭＳ Ｐ明朝" w:hint="eastAsia"/>
          <w:color w:val="000000" w:themeColor="text1"/>
        </w:rPr>
        <w:t>日時：</w:t>
      </w:r>
      <w:r w:rsidRPr="00FB6E8F">
        <w:rPr>
          <w:rFonts w:ascii="ＭＳ Ｐ明朝" w:eastAsia="ＭＳ Ｐ明朝" w:hAnsi="ＭＳ Ｐ明朝"/>
          <w:color w:val="000000" w:themeColor="text1"/>
        </w:rPr>
        <w:t>202</w:t>
      </w:r>
      <w:r w:rsidR="002D4F4D" w:rsidRPr="00FB6E8F">
        <w:rPr>
          <w:rFonts w:ascii="ＭＳ Ｐ明朝" w:eastAsia="ＭＳ Ｐ明朝" w:hAnsi="ＭＳ Ｐ明朝"/>
          <w:color w:val="000000" w:themeColor="text1"/>
        </w:rPr>
        <w:t>2</w:t>
      </w:r>
      <w:r w:rsidRPr="00FB6E8F">
        <w:rPr>
          <w:rFonts w:ascii="ＭＳ Ｐ明朝" w:eastAsia="ＭＳ Ｐ明朝" w:hAnsi="ＭＳ Ｐ明朝"/>
          <w:color w:val="000000" w:themeColor="text1"/>
        </w:rPr>
        <w:t>年</w:t>
      </w:r>
      <w:r w:rsidR="001647AB" w:rsidRPr="00FB6E8F">
        <w:rPr>
          <w:rFonts w:ascii="ＭＳ Ｐ明朝" w:eastAsia="ＭＳ Ｐ明朝" w:hAnsi="ＭＳ Ｐ明朝"/>
          <w:color w:val="000000" w:themeColor="text1"/>
        </w:rPr>
        <w:t>2</w:t>
      </w:r>
      <w:r w:rsidRPr="00FB6E8F">
        <w:rPr>
          <w:rFonts w:ascii="ＭＳ Ｐ明朝" w:eastAsia="ＭＳ Ｐ明朝" w:hAnsi="ＭＳ Ｐ明朝"/>
          <w:color w:val="000000" w:themeColor="text1"/>
        </w:rPr>
        <w:t>月</w:t>
      </w:r>
      <w:r w:rsidR="00B11523" w:rsidRPr="00FB6E8F">
        <w:rPr>
          <w:rFonts w:ascii="ＭＳ Ｐ明朝" w:eastAsia="ＭＳ Ｐ明朝" w:hAnsi="ＭＳ Ｐ明朝"/>
          <w:color w:val="000000" w:themeColor="text1"/>
        </w:rPr>
        <w:t>2</w:t>
      </w:r>
      <w:r w:rsidR="001647AB" w:rsidRPr="00FB6E8F">
        <w:rPr>
          <w:rFonts w:ascii="ＭＳ Ｐ明朝" w:eastAsia="ＭＳ Ｐ明朝" w:hAnsi="ＭＳ Ｐ明朝"/>
          <w:color w:val="000000" w:themeColor="text1"/>
        </w:rPr>
        <w:t>0</w:t>
      </w:r>
      <w:r w:rsidRPr="00FB6E8F">
        <w:rPr>
          <w:rFonts w:ascii="ＭＳ Ｐ明朝" w:eastAsia="ＭＳ Ｐ明朝" w:hAnsi="ＭＳ Ｐ明朝"/>
          <w:color w:val="000000" w:themeColor="text1"/>
        </w:rPr>
        <w:t>日</w:t>
      </w:r>
      <w:r w:rsidRPr="00FB6E8F">
        <w:rPr>
          <w:rFonts w:ascii="ＭＳ Ｐ明朝" w:eastAsia="ＭＳ Ｐ明朝" w:hAnsi="ＭＳ Ｐ明朝" w:hint="eastAsia"/>
          <w:color w:val="000000" w:themeColor="text1"/>
        </w:rPr>
        <w:t>（</w:t>
      </w:r>
      <w:r w:rsidR="001647AB" w:rsidRPr="00FB6E8F">
        <w:rPr>
          <w:rFonts w:ascii="ＭＳ Ｐ明朝" w:eastAsia="ＭＳ Ｐ明朝" w:hAnsi="ＭＳ Ｐ明朝" w:hint="eastAsia"/>
          <w:color w:val="000000" w:themeColor="text1"/>
        </w:rPr>
        <w:t>日</w:t>
      </w:r>
      <w:r w:rsidRPr="00FB6E8F">
        <w:rPr>
          <w:rFonts w:ascii="ＭＳ Ｐ明朝" w:eastAsia="ＭＳ Ｐ明朝" w:hAnsi="ＭＳ Ｐ明朝" w:hint="eastAsia"/>
          <w:color w:val="000000" w:themeColor="text1"/>
        </w:rPr>
        <w:t>）</w:t>
      </w:r>
      <w:r w:rsidR="002D4F4D" w:rsidRPr="00FB6E8F">
        <w:rPr>
          <w:rFonts w:ascii="ＭＳ Ｐ明朝" w:eastAsia="ＭＳ Ｐ明朝" w:hAnsi="ＭＳ Ｐ明朝"/>
          <w:color w:val="000000" w:themeColor="text1"/>
        </w:rPr>
        <w:t>10:00</w:t>
      </w:r>
      <w:r w:rsidR="002D4F4D" w:rsidRPr="00FB6E8F">
        <w:rPr>
          <w:rFonts w:ascii="ＭＳ Ｐ明朝" w:eastAsia="ＭＳ Ｐ明朝" w:hAnsi="ＭＳ Ｐ明朝" w:hint="eastAsia"/>
          <w:color w:val="000000" w:themeColor="text1"/>
        </w:rPr>
        <w:t>〜</w:t>
      </w:r>
      <w:r w:rsidR="002D4F4D" w:rsidRPr="00FB6E8F">
        <w:rPr>
          <w:rFonts w:ascii="ＭＳ Ｐ明朝" w:eastAsia="ＭＳ Ｐ明朝" w:hAnsi="ＭＳ Ｐ明朝"/>
          <w:color w:val="000000" w:themeColor="text1"/>
        </w:rPr>
        <w:t xml:space="preserve">11:30 </w:t>
      </w:r>
    </w:p>
    <w:p w14:paraId="6D19944E" w14:textId="7125932E" w:rsidR="00E71C2F" w:rsidRPr="00FB6E8F" w:rsidRDefault="002D4F4D">
      <w:pPr>
        <w:rPr>
          <w:rFonts w:ascii="ＭＳ Ｐ明朝" w:eastAsia="ＭＳ Ｐ明朝" w:hAnsi="ＭＳ Ｐ明朝"/>
          <w:color w:val="000000" w:themeColor="text1"/>
        </w:rPr>
      </w:pPr>
      <w:r w:rsidRPr="00FB6E8F">
        <w:rPr>
          <w:rFonts w:ascii="ＭＳ Ｐ明朝" w:eastAsia="ＭＳ Ｐ明朝" w:hAnsi="ＭＳ Ｐ明朝" w:hint="eastAsia"/>
          <w:color w:val="000000" w:themeColor="text1"/>
        </w:rPr>
        <w:t>方法：</w:t>
      </w:r>
      <w:r w:rsidR="00B02A98" w:rsidRPr="00FB6E8F">
        <w:rPr>
          <w:rFonts w:ascii="ＭＳ Ｐ明朝" w:eastAsia="ＭＳ Ｐ明朝" w:hAnsi="ＭＳ Ｐ明朝"/>
          <w:color w:val="000000" w:themeColor="text1"/>
        </w:rPr>
        <w:t>ZOOM</w:t>
      </w:r>
      <w:r w:rsidRPr="00FB6E8F">
        <w:rPr>
          <w:rFonts w:ascii="ＭＳ Ｐ明朝" w:eastAsia="ＭＳ Ｐ明朝" w:hAnsi="ＭＳ Ｐ明朝" w:hint="eastAsia"/>
          <w:color w:val="000000" w:themeColor="text1"/>
        </w:rPr>
        <w:t>オンラインセミナー</w:t>
      </w:r>
    </w:p>
    <w:p w14:paraId="18301D78" w14:textId="5D68EA18" w:rsidR="00E71C2F" w:rsidRPr="00FB6E8F" w:rsidRDefault="002D4F4D">
      <w:pPr>
        <w:rPr>
          <w:rFonts w:ascii="ＭＳ Ｐ明朝" w:eastAsia="ＭＳ Ｐ明朝" w:hAnsi="ＭＳ Ｐ明朝"/>
          <w:color w:val="000000" w:themeColor="text1"/>
        </w:rPr>
      </w:pPr>
      <w:r w:rsidRPr="00FB6E8F">
        <w:rPr>
          <w:rFonts w:ascii="ＭＳ Ｐ明朝" w:eastAsia="ＭＳ Ｐ明朝" w:hAnsi="ＭＳ Ｐ明朝" w:hint="eastAsia"/>
          <w:color w:val="000000" w:themeColor="text1"/>
        </w:rPr>
        <w:t>参加費：会員</w:t>
      </w:r>
      <w:r w:rsidRPr="00FB6E8F">
        <w:rPr>
          <w:rFonts w:ascii="ＭＳ Ｐ明朝" w:eastAsia="ＭＳ Ｐ明朝" w:hAnsi="ＭＳ Ｐ明朝"/>
          <w:color w:val="000000" w:themeColor="text1"/>
        </w:rPr>
        <w:t>1,000</w:t>
      </w:r>
      <w:r w:rsidRPr="00FB6E8F">
        <w:rPr>
          <w:rFonts w:ascii="ＭＳ Ｐ明朝" w:eastAsia="ＭＳ Ｐ明朝" w:hAnsi="ＭＳ Ｐ明朝" w:hint="eastAsia"/>
          <w:color w:val="000000" w:themeColor="text1"/>
        </w:rPr>
        <w:t>円　非会員</w:t>
      </w:r>
      <w:r w:rsidRPr="00FB6E8F">
        <w:rPr>
          <w:rFonts w:ascii="ＭＳ Ｐ明朝" w:eastAsia="ＭＳ Ｐ明朝" w:hAnsi="ＭＳ Ｐ明朝"/>
          <w:color w:val="000000" w:themeColor="text1"/>
        </w:rPr>
        <w:t xml:space="preserve"> 2,000</w:t>
      </w:r>
      <w:r w:rsidRPr="00FB6E8F">
        <w:rPr>
          <w:rFonts w:ascii="ＭＳ Ｐ明朝" w:eastAsia="ＭＳ Ｐ明朝" w:hAnsi="ＭＳ Ｐ明朝" w:hint="eastAsia"/>
          <w:color w:val="000000" w:themeColor="text1"/>
        </w:rPr>
        <w:t>円　学生</w:t>
      </w:r>
      <w:r w:rsidRPr="00FB6E8F">
        <w:rPr>
          <w:rFonts w:ascii="ＭＳ Ｐ明朝" w:eastAsia="ＭＳ Ｐ明朝" w:hAnsi="ＭＳ Ｐ明朝"/>
          <w:color w:val="000000" w:themeColor="text1"/>
        </w:rPr>
        <w:t xml:space="preserve"> 1,000</w:t>
      </w:r>
      <w:r w:rsidRPr="00FB6E8F">
        <w:rPr>
          <w:rFonts w:ascii="ＭＳ Ｐ明朝" w:eastAsia="ＭＳ Ｐ明朝" w:hAnsi="ＭＳ Ｐ明朝" w:hint="eastAsia"/>
          <w:color w:val="000000" w:themeColor="text1"/>
        </w:rPr>
        <w:t>円</w:t>
      </w:r>
    </w:p>
    <w:p w14:paraId="1CE98A84" w14:textId="69857024" w:rsidR="002D4F4D" w:rsidRPr="00FB6E8F" w:rsidRDefault="002D4F4D">
      <w:pPr>
        <w:rPr>
          <w:rFonts w:ascii="ＭＳ Ｐ明朝" w:eastAsia="ＭＳ Ｐ明朝" w:hAnsi="ＭＳ Ｐ明朝"/>
          <w:color w:val="000000" w:themeColor="text1"/>
        </w:rPr>
      </w:pPr>
      <w:r w:rsidRPr="00FB6E8F">
        <w:rPr>
          <w:rFonts w:ascii="ＭＳ Ｐ明朝" w:eastAsia="ＭＳ Ｐ明朝" w:hAnsi="ＭＳ Ｐ明朝" w:hint="eastAsia"/>
          <w:color w:val="000000" w:themeColor="text1"/>
        </w:rPr>
        <w:t>定員：100名（先着順）</w:t>
      </w:r>
    </w:p>
    <w:p w14:paraId="2B35B193" w14:textId="5F4D81F0" w:rsidR="002D4F4D" w:rsidRPr="00FB6E8F" w:rsidRDefault="002D4F4D">
      <w:pPr>
        <w:rPr>
          <w:rFonts w:ascii="ＭＳ Ｐ明朝" w:eastAsia="ＭＳ Ｐ明朝" w:hAnsi="ＭＳ Ｐ明朝"/>
          <w:color w:val="000000" w:themeColor="text1"/>
        </w:rPr>
      </w:pPr>
      <w:r w:rsidRPr="00FB6E8F">
        <w:rPr>
          <w:rFonts w:ascii="ＭＳ Ｐ明朝" w:eastAsia="ＭＳ Ｐ明朝" w:hAnsi="ＭＳ Ｐ明朝" w:hint="eastAsia"/>
          <w:color w:val="000000" w:themeColor="text1"/>
        </w:rPr>
        <w:t>参加登録締め切り：</w:t>
      </w:r>
      <w:r w:rsidRPr="00FB6E8F">
        <w:rPr>
          <w:rFonts w:ascii="ＭＳ Ｐ明朝" w:eastAsia="ＭＳ Ｐ明朝" w:hAnsi="ＭＳ Ｐ明朝"/>
          <w:color w:val="000000" w:themeColor="text1"/>
        </w:rPr>
        <w:t>202</w:t>
      </w:r>
      <w:r w:rsidR="00B11523" w:rsidRPr="00FB6E8F">
        <w:rPr>
          <w:rFonts w:ascii="ＭＳ Ｐ明朝" w:eastAsia="ＭＳ Ｐ明朝" w:hAnsi="ＭＳ Ｐ明朝"/>
          <w:color w:val="000000" w:themeColor="text1"/>
        </w:rPr>
        <w:t>2</w:t>
      </w:r>
      <w:r w:rsidRPr="00FB6E8F">
        <w:rPr>
          <w:rFonts w:ascii="ＭＳ Ｐ明朝" w:eastAsia="ＭＳ Ｐ明朝" w:hAnsi="ＭＳ Ｐ明朝"/>
          <w:color w:val="000000" w:themeColor="text1"/>
        </w:rPr>
        <w:t>年</w:t>
      </w:r>
      <w:r w:rsidR="001647AB" w:rsidRPr="00FB6E8F">
        <w:rPr>
          <w:rFonts w:ascii="ＭＳ Ｐ明朝" w:eastAsia="ＭＳ Ｐ明朝" w:hAnsi="ＭＳ Ｐ明朝" w:hint="eastAsia"/>
          <w:color w:val="000000" w:themeColor="text1"/>
        </w:rPr>
        <w:t>2</w:t>
      </w:r>
      <w:r w:rsidRPr="00FB6E8F">
        <w:rPr>
          <w:rFonts w:ascii="ＭＳ Ｐ明朝" w:eastAsia="ＭＳ Ｐ明朝" w:hAnsi="ＭＳ Ｐ明朝" w:hint="eastAsia"/>
          <w:color w:val="000000" w:themeColor="text1"/>
        </w:rPr>
        <w:t>月</w:t>
      </w:r>
      <w:r w:rsidR="001647AB" w:rsidRPr="00FB6E8F">
        <w:rPr>
          <w:rFonts w:ascii="ＭＳ Ｐ明朝" w:eastAsia="ＭＳ Ｐ明朝" w:hAnsi="ＭＳ Ｐ明朝"/>
          <w:color w:val="000000" w:themeColor="text1"/>
        </w:rPr>
        <w:t>10</w:t>
      </w:r>
      <w:r w:rsidRPr="00FB6E8F">
        <w:rPr>
          <w:rFonts w:ascii="ＭＳ Ｐ明朝" w:eastAsia="ＭＳ Ｐ明朝" w:hAnsi="ＭＳ Ｐ明朝"/>
          <w:color w:val="000000" w:themeColor="text1"/>
        </w:rPr>
        <w:t>日</w:t>
      </w:r>
      <w:r w:rsidRPr="00FB6E8F">
        <w:rPr>
          <w:rFonts w:ascii="ＭＳ Ｐ明朝" w:eastAsia="ＭＳ Ｐ明朝" w:hAnsi="ＭＳ Ｐ明朝" w:hint="eastAsia"/>
          <w:color w:val="000000" w:themeColor="text1"/>
        </w:rPr>
        <w:t>（</w:t>
      </w:r>
      <w:r w:rsidR="001647AB" w:rsidRPr="00FB6E8F">
        <w:rPr>
          <w:rFonts w:ascii="ＭＳ Ｐ明朝" w:eastAsia="ＭＳ Ｐ明朝" w:hAnsi="ＭＳ Ｐ明朝" w:hint="eastAsia"/>
          <w:color w:val="000000" w:themeColor="text1"/>
        </w:rPr>
        <w:t>木</w:t>
      </w:r>
      <w:r w:rsidRPr="00FB6E8F">
        <w:rPr>
          <w:rFonts w:ascii="ＭＳ Ｐ明朝" w:eastAsia="ＭＳ Ｐ明朝" w:hAnsi="ＭＳ Ｐ明朝" w:hint="eastAsia"/>
          <w:color w:val="000000" w:themeColor="text1"/>
        </w:rPr>
        <w:t>）</w:t>
      </w:r>
    </w:p>
    <w:p w14:paraId="4F51EED0" w14:textId="14F8DFD9" w:rsidR="00B21724" w:rsidRPr="00FB6E8F" w:rsidRDefault="00C7051E" w:rsidP="00B21724">
      <w:pPr>
        <w:widowControl/>
        <w:jc w:val="left"/>
        <w:rPr>
          <w:rFonts w:ascii="ＭＳ Ｐ明朝" w:eastAsia="ＭＳ Ｐ明朝" w:hAnsi="ＭＳ Ｐ明朝" w:cs="ＭＳ Ｐゴシック"/>
          <w:color w:val="000000" w:themeColor="text1"/>
          <w:kern w:val="0"/>
        </w:rPr>
      </w:pPr>
      <w:r w:rsidRPr="00FB6E8F">
        <w:rPr>
          <w:rFonts w:ascii="ＭＳ Ｐ明朝" w:eastAsia="ＭＳ Ｐ明朝" w:hAnsi="ＭＳ Ｐ明朝" w:cs="ＭＳ Ｐゴシック" w:hint="eastAsia"/>
          <w:color w:val="000000" w:themeColor="text1"/>
          <w:kern w:val="0"/>
        </w:rPr>
        <w:t>申込方法：「</w:t>
      </w:r>
      <w:r w:rsidR="001647AB" w:rsidRPr="0050023B">
        <w:rPr>
          <w:rFonts w:hint="eastAsia"/>
          <w:color w:val="000000" w:themeColor="text1"/>
        </w:rPr>
        <w:t>基本動作練習研修会</w:t>
      </w:r>
      <w:r w:rsidR="0050023B">
        <w:rPr>
          <w:rFonts w:hint="eastAsia"/>
          <w:color w:val="000000" w:themeColor="text1"/>
        </w:rPr>
        <w:t>」</w:t>
      </w:r>
      <w:r w:rsidRPr="00FB6E8F">
        <w:rPr>
          <w:rFonts w:ascii="ＭＳ Ｐ明朝" w:eastAsia="ＭＳ Ｐ明朝" w:hAnsi="ＭＳ Ｐ明朝" w:cs="ＭＳ Ｐゴシック" w:hint="eastAsia"/>
          <w:color w:val="000000" w:themeColor="text1"/>
          <w:kern w:val="0"/>
        </w:rPr>
        <w:t>と件名に入れ，</w:t>
      </w:r>
      <w:hyperlink r:id="rId4" w:history="1">
        <w:r w:rsidR="00B02A98" w:rsidRPr="00FB6E8F">
          <w:rPr>
            <w:rStyle w:val="a3"/>
            <w:rFonts w:ascii="ＭＳ Ｐ明朝" w:eastAsia="ＭＳ Ｐ明朝" w:hAnsi="ＭＳ Ｐ明朝" w:cs="ＭＳ Ｐゴシック"/>
            <w:color w:val="000000" w:themeColor="text1"/>
            <w:kern w:val="0"/>
          </w:rPr>
          <w:t>koudo.reha.kensyu@gmail.com</w:t>
        </w:r>
      </w:hyperlink>
      <w:r w:rsidR="00B02A98" w:rsidRPr="00FB6E8F">
        <w:rPr>
          <w:rFonts w:ascii="ＭＳ Ｐ明朝" w:eastAsia="ＭＳ Ｐ明朝" w:hAnsi="ＭＳ Ｐ明朝" w:cs="ＭＳ Ｐゴシック"/>
          <w:color w:val="000000" w:themeColor="text1"/>
          <w:kern w:val="0"/>
        </w:rPr>
        <w:t xml:space="preserve"> </w:t>
      </w:r>
      <w:r w:rsidRPr="00FB6E8F">
        <w:rPr>
          <w:rFonts w:ascii="ＭＳ Ｐ明朝" w:eastAsia="ＭＳ Ｐ明朝" w:hAnsi="ＭＳ Ｐ明朝" w:cs="ＭＳ Ｐゴシック" w:hint="eastAsia"/>
          <w:color w:val="000000" w:themeColor="text1"/>
          <w:kern w:val="0"/>
        </w:rPr>
        <w:t>まで，①氏名，②所属，③職種，④当研究会の会員・非会員，　⑤パソコン用メールアドレスを記載して下さい</w:t>
      </w:r>
      <w:r w:rsidR="001D30EE" w:rsidRPr="00FB6E8F">
        <w:rPr>
          <w:rFonts w:ascii="ＭＳ Ｐ明朝" w:eastAsia="ＭＳ Ｐ明朝" w:hAnsi="ＭＳ Ｐ明朝" w:cs="ＭＳ Ｐゴシック" w:hint="eastAsia"/>
          <w:color w:val="000000" w:themeColor="text1"/>
          <w:kern w:val="0"/>
        </w:rPr>
        <w:t>．</w:t>
      </w:r>
      <w:r w:rsidR="001D30EE" w:rsidRPr="00FB6E8F">
        <w:rPr>
          <w:rFonts w:ascii="ＭＳ Ｐ明朝" w:eastAsia="ＭＳ Ｐ明朝" w:hAnsi="ＭＳ Ｐ明朝" w:cs="Arial"/>
          <w:color w:val="000000" w:themeColor="text1"/>
          <w:kern w:val="0"/>
          <w:shd w:val="clear" w:color="auto" w:fill="FFFFFF"/>
        </w:rPr>
        <w:t>ご入金確認後メールにてURLをお知らせいたします。</w:t>
      </w:r>
      <w:r w:rsidR="00E42EED" w:rsidRPr="00FB6E8F">
        <w:rPr>
          <w:rFonts w:ascii="ＭＳ Ｐ明朝" w:eastAsia="ＭＳ Ｐ明朝" w:hAnsi="ＭＳ Ｐ明朝" w:cs="ＭＳ Ｐゴシック" w:hint="eastAsia"/>
          <w:color w:val="000000" w:themeColor="text1"/>
          <w:kern w:val="0"/>
          <w:shd w:val="clear" w:color="auto" w:fill="FFFFFF"/>
        </w:rPr>
        <w:t>（</w:t>
      </w:r>
      <w:r w:rsidR="001647AB" w:rsidRPr="00FB6E8F">
        <w:rPr>
          <w:rFonts w:ascii="ＭＳ Ｐ明朝" w:eastAsia="ＭＳ Ｐ明朝" w:hAnsi="ＭＳ Ｐ明朝" w:cs="ＭＳ Ｐゴシック"/>
          <w:color w:val="000000" w:themeColor="text1"/>
          <w:kern w:val="0"/>
          <w:shd w:val="clear" w:color="auto" w:fill="FFFFFF"/>
        </w:rPr>
        <w:t>2</w:t>
      </w:r>
      <w:r w:rsidR="00E42EED" w:rsidRPr="00FB6E8F">
        <w:rPr>
          <w:rFonts w:ascii="ＭＳ Ｐ明朝" w:eastAsia="ＭＳ Ｐ明朝" w:hAnsi="ＭＳ Ｐ明朝" w:cs="ＭＳ Ｐゴシック" w:hint="eastAsia"/>
          <w:color w:val="000000" w:themeColor="text1"/>
          <w:kern w:val="0"/>
          <w:shd w:val="clear" w:color="auto" w:fill="FFFFFF"/>
        </w:rPr>
        <w:t>月1</w:t>
      </w:r>
      <w:r w:rsidR="001647AB" w:rsidRPr="00FB6E8F">
        <w:rPr>
          <w:rFonts w:ascii="ＭＳ Ｐ明朝" w:eastAsia="ＭＳ Ｐ明朝" w:hAnsi="ＭＳ Ｐ明朝" w:cs="ＭＳ Ｐゴシック"/>
          <w:color w:val="000000" w:themeColor="text1"/>
          <w:kern w:val="0"/>
          <w:shd w:val="clear" w:color="auto" w:fill="FFFFFF"/>
        </w:rPr>
        <w:t>5</w:t>
      </w:r>
      <w:r w:rsidR="00E42EED" w:rsidRPr="00FB6E8F">
        <w:rPr>
          <w:rFonts w:ascii="ＭＳ Ｐ明朝" w:eastAsia="ＭＳ Ｐ明朝" w:hAnsi="ＭＳ Ｐ明朝" w:cs="ＭＳ Ｐゴシック" w:hint="eastAsia"/>
          <w:color w:val="000000" w:themeColor="text1"/>
          <w:kern w:val="0"/>
          <w:shd w:val="clear" w:color="auto" w:fill="FFFFFF"/>
        </w:rPr>
        <w:t>日頃を予定しております）</w:t>
      </w:r>
    </w:p>
    <w:p w14:paraId="01190513" w14:textId="504F3FE4" w:rsidR="005768F2" w:rsidRPr="00FB6E8F" w:rsidRDefault="005768F2" w:rsidP="00B21724">
      <w:pPr>
        <w:widowControl/>
        <w:jc w:val="left"/>
        <w:rPr>
          <w:rFonts w:ascii="ＭＳ Ｐ明朝" w:eastAsia="ＭＳ Ｐ明朝" w:hAnsi="ＭＳ Ｐ明朝" w:cs="ＭＳ Ｐゴシック"/>
          <w:color w:val="000000" w:themeColor="text1"/>
          <w:kern w:val="0"/>
        </w:rPr>
      </w:pPr>
      <w:r w:rsidRPr="00FB6E8F">
        <w:rPr>
          <w:rFonts w:ascii="ＭＳ Ｐ明朝" w:eastAsia="ＭＳ Ｐ明朝" w:hAnsi="ＭＳ Ｐ明朝" w:cs="ＭＳ Ｐゴシック" w:hint="eastAsia"/>
          <w:color w:val="000000" w:themeColor="text1"/>
          <w:kern w:val="0"/>
        </w:rPr>
        <w:t xml:space="preserve">詳細は行動リハビリテーション研究会ホームページ </w:t>
      </w:r>
      <w:hyperlink r:id="rId5" w:history="1">
        <w:r w:rsidRPr="00FB6E8F">
          <w:rPr>
            <w:rStyle w:val="a3"/>
            <w:rFonts w:ascii="ＭＳ Ｐ明朝" w:eastAsia="ＭＳ Ｐ明朝" w:hAnsi="ＭＳ Ｐ明朝" w:cs="ＭＳ Ｐゴシック"/>
            <w:color w:val="000000" w:themeColor="text1"/>
            <w:kern w:val="0"/>
          </w:rPr>
          <w:t>http://koudo-reha.kenkyuukai.jp/event/</w:t>
        </w:r>
      </w:hyperlink>
      <w:r w:rsidRPr="00FB6E8F">
        <w:rPr>
          <w:rFonts w:ascii="ＭＳ Ｐ明朝" w:eastAsia="ＭＳ Ｐ明朝" w:hAnsi="ＭＳ Ｐ明朝" w:cs="ＭＳ Ｐゴシック" w:hint="eastAsia"/>
          <w:color w:val="000000" w:themeColor="text1"/>
          <w:kern w:val="0"/>
        </w:rPr>
        <w:t xml:space="preserve">　にてご確認ください．</w:t>
      </w:r>
    </w:p>
    <w:p w14:paraId="04055D4B" w14:textId="77777777" w:rsidR="00B11523" w:rsidRPr="00FB6E8F" w:rsidRDefault="00B11523" w:rsidP="00B21724">
      <w:pPr>
        <w:widowControl/>
        <w:jc w:val="left"/>
        <w:rPr>
          <w:rFonts w:ascii="ＭＳ Ｐ明朝" w:eastAsia="ＭＳ Ｐ明朝" w:hAnsi="ＭＳ Ｐ明朝" w:cs="ＭＳ Ｐゴシック"/>
          <w:color w:val="000000" w:themeColor="text1"/>
          <w:kern w:val="0"/>
        </w:rPr>
      </w:pPr>
    </w:p>
    <w:p w14:paraId="57526211" w14:textId="77A29703" w:rsidR="00B21724" w:rsidRPr="00FB6E8F" w:rsidRDefault="00C7051E" w:rsidP="00B21724">
      <w:pPr>
        <w:widowControl/>
        <w:jc w:val="left"/>
        <w:rPr>
          <w:rFonts w:ascii="ＭＳ Ｐ明朝" w:eastAsia="ＭＳ Ｐ明朝" w:hAnsi="ＭＳ Ｐ明朝" w:cs="ＭＳ Ｐゴシック"/>
          <w:color w:val="000000" w:themeColor="text1"/>
          <w:kern w:val="0"/>
          <w:shd w:val="clear" w:color="auto" w:fill="FFFFFF"/>
        </w:rPr>
      </w:pPr>
      <w:r w:rsidRPr="00FB6E8F">
        <w:rPr>
          <w:rFonts w:ascii="ＭＳ Ｐ明朝" w:eastAsia="ＭＳ Ｐ明朝" w:hAnsi="ＭＳ Ｐ明朝" w:cs="ＭＳ Ｐゴシック" w:hint="eastAsia"/>
          <w:color w:val="000000" w:themeColor="text1"/>
          <w:kern w:val="0"/>
          <w:shd w:val="clear" w:color="auto" w:fill="FFFFFF"/>
        </w:rPr>
        <w:t>※</w:t>
      </w:r>
      <w:r w:rsidR="00B21724" w:rsidRPr="00FB6E8F">
        <w:rPr>
          <w:rFonts w:ascii="ＭＳ Ｐ明朝" w:eastAsia="ＭＳ Ｐ明朝" w:hAnsi="ＭＳ Ｐ明朝" w:cs="ＭＳ Ｐゴシック" w:hint="eastAsia"/>
          <w:color w:val="000000" w:themeColor="text1"/>
          <w:kern w:val="0"/>
          <w:shd w:val="clear" w:color="auto" w:fill="FFFFFF"/>
        </w:rPr>
        <w:t>本</w:t>
      </w:r>
      <w:r w:rsidR="00B21724" w:rsidRPr="00FB6E8F">
        <w:rPr>
          <w:rFonts w:ascii="ＭＳ Ｐ明朝" w:eastAsia="ＭＳ Ｐ明朝" w:hAnsi="ＭＳ Ｐ明朝" w:cs="ＭＳ Ｐゴシック"/>
          <w:color w:val="000000" w:themeColor="text1"/>
          <w:kern w:val="0"/>
          <w:shd w:val="clear" w:color="auto" w:fill="FFFFFF"/>
        </w:rPr>
        <w:t>研修会</w:t>
      </w:r>
      <w:r w:rsidR="00B21724" w:rsidRPr="00FB6E8F">
        <w:rPr>
          <w:rFonts w:ascii="ＭＳ Ｐ明朝" w:eastAsia="ＭＳ Ｐ明朝" w:hAnsi="ＭＳ Ｐ明朝" w:cs="ＭＳ Ｐゴシック" w:hint="eastAsia"/>
          <w:color w:val="000000" w:themeColor="text1"/>
          <w:kern w:val="0"/>
          <w:shd w:val="clear" w:color="auto" w:fill="FFFFFF"/>
        </w:rPr>
        <w:t>の</w:t>
      </w:r>
      <w:r w:rsidR="00B21724" w:rsidRPr="00FB6E8F">
        <w:rPr>
          <w:rFonts w:ascii="ＭＳ Ｐ明朝" w:eastAsia="ＭＳ Ｐ明朝" w:hAnsi="ＭＳ Ｐ明朝" w:cs="ＭＳ Ｐゴシック"/>
          <w:color w:val="000000" w:themeColor="text1"/>
          <w:kern w:val="0"/>
          <w:shd w:val="clear" w:color="auto" w:fill="FFFFFF"/>
        </w:rPr>
        <w:t>参加費は事前振り込みとなります</w:t>
      </w:r>
      <w:r w:rsidR="00B21724" w:rsidRPr="00FB6E8F">
        <w:rPr>
          <w:rFonts w:ascii="ＭＳ Ｐ明朝" w:eastAsia="ＭＳ Ｐ明朝" w:hAnsi="ＭＳ Ｐ明朝" w:cs="ＭＳ Ｐゴシック" w:hint="eastAsia"/>
          <w:color w:val="000000" w:themeColor="text1"/>
          <w:kern w:val="0"/>
          <w:shd w:val="clear" w:color="auto" w:fill="FFFFFF"/>
        </w:rPr>
        <w:t>．</w:t>
      </w:r>
      <w:r w:rsidR="00B21724" w:rsidRPr="00FB6E8F">
        <w:rPr>
          <w:rFonts w:ascii="ＭＳ Ｐ明朝" w:eastAsia="ＭＳ Ｐ明朝" w:hAnsi="ＭＳ Ｐ明朝" w:cs="ＭＳ Ｐゴシック"/>
          <w:color w:val="000000" w:themeColor="text1"/>
          <w:kern w:val="0"/>
          <w:shd w:val="clear" w:color="auto" w:fill="FFFFFF"/>
        </w:rPr>
        <w:t>研修会当日2週間前までに以下のようにお振り込みください</w:t>
      </w:r>
      <w:r w:rsidR="00B21724" w:rsidRPr="00FB6E8F">
        <w:rPr>
          <w:rFonts w:ascii="ＭＳ Ｐ明朝" w:eastAsia="ＭＳ Ｐ明朝" w:hAnsi="ＭＳ Ｐ明朝" w:cs="ＭＳ Ｐゴシック" w:hint="eastAsia"/>
          <w:color w:val="000000" w:themeColor="text1"/>
          <w:kern w:val="0"/>
          <w:shd w:val="clear" w:color="auto" w:fill="FFFFFF"/>
        </w:rPr>
        <w:t>．</w:t>
      </w:r>
      <w:r w:rsidR="00B21724" w:rsidRPr="00FB6E8F">
        <w:rPr>
          <w:rFonts w:ascii="ＭＳ Ｐ明朝" w:eastAsia="ＭＳ Ｐ明朝" w:hAnsi="ＭＳ Ｐ明朝" w:cs="ＭＳ Ｐゴシック"/>
          <w:color w:val="000000" w:themeColor="text1"/>
          <w:kern w:val="0"/>
          <w:shd w:val="clear" w:color="auto" w:fill="FFFFFF"/>
        </w:rPr>
        <w:t>たいへんお手数をおかけいたしますが、事務手続き上よろしくお願い申し上げます。</w:t>
      </w:r>
    </w:p>
    <w:p w14:paraId="385C906E" w14:textId="1B6E5DB9" w:rsidR="00B21724" w:rsidRPr="00FB6E8F" w:rsidRDefault="00B21724" w:rsidP="00B21724">
      <w:pPr>
        <w:widowControl/>
        <w:jc w:val="left"/>
        <w:rPr>
          <w:rFonts w:ascii="ＭＳ Ｐ明朝" w:eastAsia="ＭＳ Ｐ明朝" w:hAnsi="ＭＳ Ｐ明朝" w:cs="ＭＳ Ｐゴシック"/>
          <w:color w:val="000000" w:themeColor="text1"/>
          <w:kern w:val="0"/>
        </w:rPr>
      </w:pPr>
      <w:r w:rsidRPr="00FB6E8F">
        <w:rPr>
          <w:rFonts w:ascii="ＭＳ Ｐ明朝" w:eastAsia="ＭＳ Ｐ明朝" w:hAnsi="ＭＳ Ｐ明朝" w:cs="ＭＳ Ｐゴシック"/>
          <w:color w:val="000000" w:themeColor="text1"/>
          <w:kern w:val="0"/>
        </w:rPr>
        <w:t>銀行名：</w:t>
      </w:r>
      <w:r w:rsidR="00602CA0" w:rsidRPr="00FB6E8F">
        <w:rPr>
          <w:rFonts w:ascii="ＭＳ Ｐ明朝" w:eastAsia="ＭＳ Ｐ明朝" w:hAnsi="ＭＳ Ｐ明朝" w:cs="ＭＳ Ｐゴシック" w:hint="eastAsia"/>
          <w:color w:val="000000" w:themeColor="text1"/>
          <w:kern w:val="0"/>
        </w:rPr>
        <w:t>みずほ銀行三ツ境支店</w:t>
      </w:r>
    </w:p>
    <w:p w14:paraId="2BF40259" w14:textId="3F4E9B30" w:rsidR="00B21724" w:rsidRPr="00FB6E8F" w:rsidRDefault="00B21724" w:rsidP="00B21724">
      <w:pPr>
        <w:widowControl/>
        <w:jc w:val="left"/>
        <w:rPr>
          <w:rFonts w:ascii="ＭＳ Ｐ明朝" w:eastAsia="ＭＳ Ｐ明朝" w:hAnsi="ＭＳ Ｐ明朝" w:cs="ＭＳ Ｐゴシック"/>
          <w:color w:val="000000" w:themeColor="text1"/>
          <w:kern w:val="0"/>
        </w:rPr>
      </w:pPr>
      <w:r w:rsidRPr="00FB6E8F">
        <w:rPr>
          <w:rFonts w:ascii="ＭＳ Ｐ明朝" w:eastAsia="ＭＳ Ｐ明朝" w:hAnsi="ＭＳ Ｐ明朝" w:cs="ＭＳ Ｐゴシック"/>
          <w:color w:val="000000" w:themeColor="text1"/>
          <w:kern w:val="0"/>
        </w:rPr>
        <w:t xml:space="preserve">預金種別と口座番号：普通預金　</w:t>
      </w:r>
      <w:r w:rsidR="00602CA0" w:rsidRPr="00FB6E8F">
        <w:rPr>
          <w:rFonts w:ascii="ＭＳ Ｐ明朝" w:eastAsia="ＭＳ Ｐ明朝" w:hAnsi="ＭＳ Ｐ明朝" w:cs="ＭＳ Ｐゴシック"/>
          <w:color w:val="000000" w:themeColor="text1"/>
          <w:kern w:val="0"/>
        </w:rPr>
        <w:t>1675656</w:t>
      </w:r>
    </w:p>
    <w:p w14:paraId="24BD0AD2" w14:textId="4A28A9FF" w:rsidR="00B21724" w:rsidRPr="00FB6E8F" w:rsidRDefault="00B21724" w:rsidP="00B21724">
      <w:pPr>
        <w:widowControl/>
        <w:jc w:val="left"/>
        <w:rPr>
          <w:rFonts w:ascii="ＭＳ Ｐ明朝" w:eastAsia="ＭＳ Ｐ明朝" w:hAnsi="ＭＳ Ｐ明朝" w:cs="ＭＳ Ｐゴシック"/>
          <w:color w:val="000000" w:themeColor="text1"/>
          <w:kern w:val="0"/>
        </w:rPr>
      </w:pPr>
      <w:r w:rsidRPr="00FB6E8F">
        <w:rPr>
          <w:rFonts w:ascii="ＭＳ Ｐ明朝" w:eastAsia="ＭＳ Ｐ明朝" w:hAnsi="ＭＳ Ｐ明朝" w:cs="ＭＳ Ｐゴシック"/>
          <w:color w:val="000000" w:themeColor="text1"/>
          <w:kern w:val="0"/>
        </w:rPr>
        <w:t>口座名：</w:t>
      </w:r>
      <w:r w:rsidR="00602CA0" w:rsidRPr="00FB6E8F">
        <w:rPr>
          <w:rFonts w:ascii="ＭＳ Ｐ明朝" w:eastAsia="ＭＳ Ｐ明朝" w:hAnsi="ＭＳ Ｐ明朝" w:cs="ＭＳ Ｐゴシック" w:hint="eastAsia"/>
          <w:color w:val="000000" w:themeColor="text1"/>
          <w:kern w:val="0"/>
        </w:rPr>
        <w:t>行動リハビリテーション研究会</w:t>
      </w:r>
    </w:p>
    <w:p w14:paraId="1DA40B79" w14:textId="77777777" w:rsidR="00B21724" w:rsidRPr="00FB6E8F" w:rsidRDefault="00B21724" w:rsidP="00B21724">
      <w:pPr>
        <w:widowControl/>
        <w:jc w:val="left"/>
        <w:rPr>
          <w:rFonts w:ascii="ＭＳ Ｐ明朝" w:eastAsia="ＭＳ Ｐ明朝" w:hAnsi="ＭＳ Ｐ明朝" w:cs="ＭＳ Ｐゴシック"/>
          <w:color w:val="000000" w:themeColor="text1"/>
          <w:kern w:val="0"/>
        </w:rPr>
      </w:pPr>
      <w:r w:rsidRPr="00FB6E8F">
        <w:rPr>
          <w:rFonts w:ascii="ＭＳ Ｐ明朝" w:eastAsia="ＭＳ Ｐ明朝" w:hAnsi="ＭＳ Ｐ明朝" w:cs="ＭＳ Ｐゴシック"/>
          <w:color w:val="000000" w:themeColor="text1"/>
          <w:kern w:val="0"/>
        </w:rPr>
        <w:t>振込名義：振込名の前に研修会日（4桁）の数字を入れ</w:t>
      </w:r>
      <w:r w:rsidRPr="00FB6E8F">
        <w:rPr>
          <w:rFonts w:ascii="ＭＳ Ｐ明朝" w:eastAsia="ＭＳ Ｐ明朝" w:hAnsi="ＭＳ Ｐ明朝" w:cs="ＭＳ Ｐゴシック" w:hint="eastAsia"/>
          <w:color w:val="000000" w:themeColor="text1"/>
          <w:kern w:val="0"/>
        </w:rPr>
        <w:t>て下さい．</w:t>
      </w:r>
    </w:p>
    <w:p w14:paraId="79B706A8" w14:textId="3936B74A" w:rsidR="00B21724" w:rsidRPr="00FB6E8F" w:rsidRDefault="00B21724" w:rsidP="00B21724">
      <w:pPr>
        <w:widowControl/>
        <w:jc w:val="left"/>
        <w:rPr>
          <w:rFonts w:ascii="ＭＳ Ｐ明朝" w:eastAsia="ＭＳ Ｐ明朝" w:hAnsi="ＭＳ Ｐ明朝" w:cs="ＭＳ Ｐゴシック"/>
          <w:color w:val="000000" w:themeColor="text1"/>
          <w:kern w:val="0"/>
        </w:rPr>
      </w:pPr>
      <w:r w:rsidRPr="00FB6E8F">
        <w:rPr>
          <w:rFonts w:ascii="ＭＳ Ｐ明朝" w:eastAsia="ＭＳ Ｐ明朝" w:hAnsi="ＭＳ Ｐ明朝" w:cs="ＭＳ Ｐゴシック"/>
          <w:color w:val="000000" w:themeColor="text1"/>
          <w:kern w:val="0"/>
        </w:rPr>
        <w:t>（例えば</w:t>
      </w:r>
      <w:r w:rsidR="0096641C">
        <w:rPr>
          <w:rFonts w:ascii="ＭＳ Ｐ明朝" w:eastAsia="ＭＳ Ｐ明朝" w:hAnsi="ＭＳ Ｐ明朝" w:cs="ＭＳ Ｐゴシック"/>
          <w:color w:val="000000" w:themeColor="text1"/>
          <w:kern w:val="0"/>
        </w:rPr>
        <w:t>2</w:t>
      </w:r>
      <w:r w:rsidRPr="00FB6E8F">
        <w:rPr>
          <w:rFonts w:ascii="ＭＳ Ｐ明朝" w:eastAsia="ＭＳ Ｐ明朝" w:hAnsi="ＭＳ Ｐ明朝" w:cs="ＭＳ Ｐゴシック" w:hint="eastAsia"/>
          <w:color w:val="000000" w:themeColor="text1"/>
          <w:kern w:val="0"/>
        </w:rPr>
        <w:t>月</w:t>
      </w:r>
      <w:r w:rsidR="0096641C">
        <w:rPr>
          <w:rFonts w:ascii="ＭＳ Ｐ明朝" w:eastAsia="ＭＳ Ｐ明朝" w:hAnsi="ＭＳ Ｐ明朝" w:cs="ＭＳ Ｐゴシック"/>
          <w:color w:val="000000" w:themeColor="text1"/>
          <w:kern w:val="0"/>
        </w:rPr>
        <w:t>20</w:t>
      </w:r>
      <w:r w:rsidRPr="00FB6E8F">
        <w:rPr>
          <w:rFonts w:ascii="ＭＳ Ｐ明朝" w:eastAsia="ＭＳ Ｐ明朝" w:hAnsi="ＭＳ Ｐ明朝" w:cs="ＭＳ Ｐゴシック"/>
          <w:color w:val="000000" w:themeColor="text1"/>
          <w:kern w:val="0"/>
        </w:rPr>
        <w:t>日であれば、0</w:t>
      </w:r>
      <w:r w:rsidR="0096641C">
        <w:rPr>
          <w:rFonts w:ascii="ＭＳ Ｐ明朝" w:eastAsia="ＭＳ Ｐ明朝" w:hAnsi="ＭＳ Ｐ明朝" w:cs="ＭＳ Ｐゴシック"/>
          <w:color w:val="000000" w:themeColor="text1"/>
          <w:kern w:val="0"/>
        </w:rPr>
        <w:t>2</w:t>
      </w:r>
      <w:r w:rsidR="008C071B" w:rsidRPr="00FB6E8F">
        <w:rPr>
          <w:rFonts w:ascii="ＭＳ Ｐ明朝" w:eastAsia="ＭＳ Ｐ明朝" w:hAnsi="ＭＳ Ｐ明朝" w:cs="ＭＳ Ｐゴシック"/>
          <w:color w:val="000000" w:themeColor="text1"/>
          <w:kern w:val="0"/>
        </w:rPr>
        <w:t>2</w:t>
      </w:r>
      <w:r w:rsidR="0096641C">
        <w:rPr>
          <w:rFonts w:ascii="ＭＳ Ｐ明朝" w:eastAsia="ＭＳ Ｐ明朝" w:hAnsi="ＭＳ Ｐ明朝" w:cs="ＭＳ Ｐゴシック"/>
          <w:color w:val="000000" w:themeColor="text1"/>
          <w:kern w:val="0"/>
        </w:rPr>
        <w:t>0</w:t>
      </w:r>
      <w:r w:rsidRPr="00FB6E8F">
        <w:rPr>
          <w:rFonts w:ascii="ＭＳ Ｐ明朝" w:eastAsia="ＭＳ Ｐ明朝" w:hAnsi="ＭＳ Ｐ明朝" w:cs="ＭＳ Ｐゴシック" w:hint="eastAsia"/>
          <w:color w:val="000000" w:themeColor="text1"/>
          <w:kern w:val="0"/>
        </w:rPr>
        <w:t>コウドウハナコ</w:t>
      </w:r>
      <w:r w:rsidRPr="00FB6E8F">
        <w:rPr>
          <w:rFonts w:ascii="ＭＳ Ｐ明朝" w:eastAsia="ＭＳ Ｐ明朝" w:hAnsi="ＭＳ Ｐ明朝" w:cs="ＭＳ Ｐゴシック"/>
          <w:color w:val="000000" w:themeColor="text1"/>
          <w:kern w:val="0"/>
        </w:rPr>
        <w:t>）</w:t>
      </w:r>
    </w:p>
    <w:p w14:paraId="1EE32594" w14:textId="54F0E675" w:rsidR="00B21724" w:rsidRPr="00FB6E8F" w:rsidRDefault="00B21724" w:rsidP="00B21724">
      <w:pPr>
        <w:widowControl/>
        <w:jc w:val="left"/>
        <w:rPr>
          <w:rFonts w:ascii="ＭＳ Ｐ明朝" w:eastAsia="ＭＳ Ｐ明朝" w:hAnsi="ＭＳ Ｐ明朝" w:cs="ＭＳ Ｐゴシック"/>
          <w:color w:val="000000" w:themeColor="text1"/>
          <w:kern w:val="0"/>
        </w:rPr>
      </w:pPr>
      <w:r w:rsidRPr="00FB6E8F">
        <w:rPr>
          <w:rFonts w:ascii="ＭＳ Ｐ明朝" w:eastAsia="ＭＳ Ｐ明朝" w:hAnsi="ＭＳ Ｐ明朝" w:cs="ＭＳ Ｐゴシック"/>
          <w:color w:val="000000" w:themeColor="text1"/>
          <w:kern w:val="0"/>
        </w:rPr>
        <w:t>その他：お振り込み後は</w:t>
      </w:r>
      <w:r w:rsidRPr="00FB6E8F">
        <w:rPr>
          <w:rFonts w:ascii="ＭＳ Ｐ明朝" w:eastAsia="ＭＳ Ｐ明朝" w:hAnsi="ＭＳ Ｐ明朝" w:cs="ＭＳ Ｐゴシック" w:hint="eastAsia"/>
          <w:color w:val="000000" w:themeColor="text1"/>
          <w:kern w:val="0"/>
        </w:rPr>
        <w:t>，</w:t>
      </w:r>
      <w:r w:rsidRPr="00FB6E8F">
        <w:rPr>
          <w:rFonts w:ascii="ＭＳ Ｐ明朝" w:eastAsia="ＭＳ Ｐ明朝" w:hAnsi="ＭＳ Ｐ明朝" w:cs="ＭＳ Ｐゴシック"/>
          <w:color w:val="000000" w:themeColor="text1"/>
          <w:kern w:val="0"/>
        </w:rPr>
        <w:t>事由に関わらず返金不可となりますのでご承知おきください</w:t>
      </w:r>
      <w:r w:rsidR="00C7051E" w:rsidRPr="00FB6E8F">
        <w:rPr>
          <w:rFonts w:ascii="ＭＳ Ｐ明朝" w:eastAsia="ＭＳ Ｐ明朝" w:hAnsi="ＭＳ Ｐ明朝" w:cs="ＭＳ Ｐゴシック" w:hint="eastAsia"/>
          <w:color w:val="000000" w:themeColor="text1"/>
          <w:kern w:val="0"/>
        </w:rPr>
        <w:t>．</w:t>
      </w:r>
      <w:r w:rsidRPr="00FB6E8F">
        <w:rPr>
          <w:rFonts w:ascii="ＭＳ Ｐ明朝" w:eastAsia="ＭＳ Ｐ明朝" w:hAnsi="ＭＳ Ｐ明朝" w:cs="ＭＳ Ｐゴシック"/>
          <w:color w:val="000000" w:themeColor="text1"/>
          <w:kern w:val="0"/>
        </w:rPr>
        <w:t>また振込手数料は参加者のご負担となりますのでご了承くださ</w:t>
      </w:r>
      <w:r w:rsidRPr="00FB6E8F">
        <w:rPr>
          <w:rFonts w:ascii="ＭＳ Ｐ明朝" w:eastAsia="ＭＳ Ｐ明朝" w:hAnsi="ＭＳ Ｐ明朝" w:cs="ＭＳ Ｐゴシック" w:hint="eastAsia"/>
          <w:color w:val="000000" w:themeColor="text1"/>
          <w:kern w:val="0"/>
        </w:rPr>
        <w:t>い．</w:t>
      </w:r>
    </w:p>
    <w:p w14:paraId="7BA28E76" w14:textId="264046B8" w:rsidR="00B21724" w:rsidRPr="00FB6E8F" w:rsidRDefault="00B21724" w:rsidP="00B21724">
      <w:pPr>
        <w:widowControl/>
        <w:jc w:val="left"/>
        <w:rPr>
          <w:rFonts w:ascii="ＭＳ Ｐ明朝" w:eastAsia="ＭＳ Ｐ明朝" w:hAnsi="ＭＳ Ｐ明朝" w:cs="ＭＳ Ｐゴシック"/>
          <w:color w:val="000000" w:themeColor="text1"/>
          <w:kern w:val="0"/>
        </w:rPr>
      </w:pPr>
    </w:p>
    <w:p w14:paraId="448B7419" w14:textId="4C1A3005" w:rsidR="00B02A98" w:rsidRPr="00FB6E8F" w:rsidRDefault="00C7051E" w:rsidP="00B21724">
      <w:pPr>
        <w:widowControl/>
        <w:jc w:val="left"/>
        <w:rPr>
          <w:rFonts w:ascii="ＭＳ Ｐ明朝" w:eastAsia="ＭＳ Ｐ明朝" w:hAnsi="ＭＳ Ｐ明朝" w:cs="ＭＳ Ｐゴシック"/>
          <w:color w:val="000000" w:themeColor="text1"/>
          <w:kern w:val="0"/>
        </w:rPr>
      </w:pPr>
      <w:r w:rsidRPr="00FB6E8F">
        <w:rPr>
          <w:rFonts w:ascii="ＭＳ Ｐ明朝" w:eastAsia="ＭＳ Ｐ明朝" w:hAnsi="ＭＳ Ｐ明朝" w:cs="ＭＳ Ｐゴシック" w:hint="eastAsia"/>
          <w:color w:val="000000" w:themeColor="text1"/>
          <w:kern w:val="0"/>
        </w:rPr>
        <w:t>問い合わせ先：行動リハビリテーション研究会事務局</w:t>
      </w:r>
      <w:r w:rsidR="00B02A98" w:rsidRPr="00FB6E8F">
        <w:rPr>
          <w:rFonts w:ascii="ＭＳ Ｐ明朝" w:eastAsia="ＭＳ Ｐ明朝" w:hAnsi="ＭＳ Ｐ明朝" w:cs="ＭＳ Ｐゴシック" w:hint="eastAsia"/>
          <w:color w:val="000000" w:themeColor="text1"/>
          <w:kern w:val="0"/>
        </w:rPr>
        <w:t xml:space="preserve"> </w:t>
      </w:r>
      <w:hyperlink r:id="rId6" w:history="1">
        <w:r w:rsidR="00B02A98" w:rsidRPr="00FB6E8F">
          <w:rPr>
            <w:rStyle w:val="a3"/>
            <w:rFonts w:ascii="ＭＳ Ｐ明朝" w:eastAsia="ＭＳ Ｐ明朝" w:hAnsi="ＭＳ Ｐ明朝" w:cs="ＭＳ Ｐゴシック"/>
            <w:color w:val="000000" w:themeColor="text1"/>
            <w:kern w:val="0"/>
          </w:rPr>
          <w:t>koudo_reha@yahoo.co.jp</w:t>
        </w:r>
      </w:hyperlink>
    </w:p>
    <w:sectPr w:rsidR="00B02A98" w:rsidRPr="00FB6E8F" w:rsidSect="00E71C2F">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C2F"/>
    <w:rsid w:val="001029E1"/>
    <w:rsid w:val="001647AB"/>
    <w:rsid w:val="00171C3F"/>
    <w:rsid w:val="001D30EE"/>
    <w:rsid w:val="002D4F4D"/>
    <w:rsid w:val="00383CB4"/>
    <w:rsid w:val="00485F6F"/>
    <w:rsid w:val="0050023B"/>
    <w:rsid w:val="005768F2"/>
    <w:rsid w:val="005D4F51"/>
    <w:rsid w:val="00602CA0"/>
    <w:rsid w:val="007B2F7C"/>
    <w:rsid w:val="008C071B"/>
    <w:rsid w:val="0095448C"/>
    <w:rsid w:val="0096641C"/>
    <w:rsid w:val="00AB10F3"/>
    <w:rsid w:val="00B02A98"/>
    <w:rsid w:val="00B11523"/>
    <w:rsid w:val="00B21724"/>
    <w:rsid w:val="00C7051E"/>
    <w:rsid w:val="00D3542E"/>
    <w:rsid w:val="00E42EED"/>
    <w:rsid w:val="00E715DA"/>
    <w:rsid w:val="00E71C2F"/>
    <w:rsid w:val="00ED24E7"/>
    <w:rsid w:val="00FB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20FDA1D"/>
  <w14:defaultImageDpi w14:val="32767"/>
  <w15:docId w15:val="{8EE50CF0-3CF9-2B41-863A-12E19D68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1C2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basedOn w:val="a0"/>
    <w:uiPriority w:val="99"/>
    <w:unhideWhenUsed/>
    <w:rsid w:val="00B02A98"/>
    <w:rPr>
      <w:color w:val="0563C1" w:themeColor="hyperlink"/>
      <w:u w:val="single"/>
    </w:rPr>
  </w:style>
  <w:style w:type="character" w:styleId="a4">
    <w:name w:val="Unresolved Mention"/>
    <w:basedOn w:val="a0"/>
    <w:uiPriority w:val="99"/>
    <w:semiHidden/>
    <w:unhideWhenUsed/>
    <w:rsid w:val="00B02A98"/>
    <w:rPr>
      <w:color w:val="605E5C"/>
      <w:shd w:val="clear" w:color="auto" w:fill="E1DFDD"/>
    </w:rPr>
  </w:style>
  <w:style w:type="character" w:styleId="a5">
    <w:name w:val="FollowedHyperlink"/>
    <w:basedOn w:val="a0"/>
    <w:uiPriority w:val="99"/>
    <w:semiHidden/>
    <w:unhideWhenUsed/>
    <w:rsid w:val="00B02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4761">
      <w:bodyDiv w:val="1"/>
      <w:marLeft w:val="0"/>
      <w:marRight w:val="0"/>
      <w:marTop w:val="0"/>
      <w:marBottom w:val="0"/>
      <w:divBdr>
        <w:top w:val="none" w:sz="0" w:space="0" w:color="auto"/>
        <w:left w:val="none" w:sz="0" w:space="0" w:color="auto"/>
        <w:bottom w:val="none" w:sz="0" w:space="0" w:color="auto"/>
        <w:right w:val="none" w:sz="0" w:space="0" w:color="auto"/>
      </w:divBdr>
    </w:div>
    <w:div w:id="167066777">
      <w:bodyDiv w:val="1"/>
      <w:marLeft w:val="0"/>
      <w:marRight w:val="0"/>
      <w:marTop w:val="0"/>
      <w:marBottom w:val="0"/>
      <w:divBdr>
        <w:top w:val="none" w:sz="0" w:space="0" w:color="auto"/>
        <w:left w:val="none" w:sz="0" w:space="0" w:color="auto"/>
        <w:bottom w:val="none" w:sz="0" w:space="0" w:color="auto"/>
        <w:right w:val="none" w:sz="0" w:space="0" w:color="auto"/>
      </w:divBdr>
    </w:div>
    <w:div w:id="487093391">
      <w:bodyDiv w:val="1"/>
      <w:marLeft w:val="0"/>
      <w:marRight w:val="0"/>
      <w:marTop w:val="0"/>
      <w:marBottom w:val="0"/>
      <w:divBdr>
        <w:top w:val="none" w:sz="0" w:space="0" w:color="auto"/>
        <w:left w:val="none" w:sz="0" w:space="0" w:color="auto"/>
        <w:bottom w:val="none" w:sz="0" w:space="0" w:color="auto"/>
        <w:right w:val="none" w:sz="0" w:space="0" w:color="auto"/>
      </w:divBdr>
    </w:div>
    <w:div w:id="1261983842">
      <w:bodyDiv w:val="1"/>
      <w:marLeft w:val="0"/>
      <w:marRight w:val="0"/>
      <w:marTop w:val="0"/>
      <w:marBottom w:val="0"/>
      <w:divBdr>
        <w:top w:val="none" w:sz="0" w:space="0" w:color="auto"/>
        <w:left w:val="none" w:sz="0" w:space="0" w:color="auto"/>
        <w:bottom w:val="none" w:sz="0" w:space="0" w:color="auto"/>
        <w:right w:val="none" w:sz="0" w:space="0" w:color="auto"/>
      </w:divBdr>
    </w:div>
    <w:div w:id="2127502149">
      <w:bodyDiv w:val="1"/>
      <w:marLeft w:val="0"/>
      <w:marRight w:val="0"/>
      <w:marTop w:val="0"/>
      <w:marBottom w:val="0"/>
      <w:divBdr>
        <w:top w:val="none" w:sz="0" w:space="0" w:color="auto"/>
        <w:left w:val="none" w:sz="0" w:space="0" w:color="auto"/>
        <w:bottom w:val="none" w:sz="0" w:space="0" w:color="auto"/>
        <w:right w:val="none" w:sz="0" w:space="0" w:color="auto"/>
      </w:divBdr>
      <w:divsChild>
        <w:div w:id="27337710">
          <w:marLeft w:val="0"/>
          <w:marRight w:val="0"/>
          <w:marTop w:val="0"/>
          <w:marBottom w:val="0"/>
          <w:divBdr>
            <w:top w:val="none" w:sz="0" w:space="0" w:color="auto"/>
            <w:left w:val="none" w:sz="0" w:space="0" w:color="auto"/>
            <w:bottom w:val="none" w:sz="0" w:space="0" w:color="auto"/>
            <w:right w:val="none" w:sz="0" w:space="0" w:color="auto"/>
          </w:divBdr>
          <w:divsChild>
            <w:div w:id="911040308">
              <w:marLeft w:val="0"/>
              <w:marRight w:val="0"/>
              <w:marTop w:val="0"/>
              <w:marBottom w:val="0"/>
              <w:divBdr>
                <w:top w:val="none" w:sz="0" w:space="0" w:color="auto"/>
                <w:left w:val="none" w:sz="0" w:space="0" w:color="auto"/>
                <w:bottom w:val="none" w:sz="0" w:space="0" w:color="auto"/>
                <w:right w:val="none" w:sz="0" w:space="0" w:color="auto"/>
              </w:divBdr>
              <w:divsChild>
                <w:div w:id="1997104186">
                  <w:marLeft w:val="0"/>
                  <w:marRight w:val="0"/>
                  <w:marTop w:val="0"/>
                  <w:marBottom w:val="0"/>
                  <w:divBdr>
                    <w:top w:val="none" w:sz="0" w:space="0" w:color="auto"/>
                    <w:left w:val="none" w:sz="0" w:space="0" w:color="auto"/>
                    <w:bottom w:val="none" w:sz="0" w:space="0" w:color="auto"/>
                    <w:right w:val="none" w:sz="0" w:space="0" w:color="auto"/>
                  </w:divBdr>
                  <w:divsChild>
                    <w:div w:id="18954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udo_reha@yahoo.co.jp" TargetMode="External"/><Relationship Id="rId5" Type="http://schemas.openxmlformats.org/officeDocument/2006/relationships/hyperlink" Target="http://koudo-reha.kenkyuukai.jp/event/" TargetMode="External"/><Relationship Id="rId4" Type="http://schemas.openxmlformats.org/officeDocument/2006/relationships/hyperlink" Target="mailto:koudo.reha.kensyu@gmail.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杉村 誠一郎</dc:creator>
  <cp:keywords/>
  <dc:description/>
  <cp:lastModifiedBy>杉村 誠一郎</cp:lastModifiedBy>
  <cp:revision>18</cp:revision>
  <cp:lastPrinted>2021-10-20T05:55:00Z</cp:lastPrinted>
  <dcterms:created xsi:type="dcterms:W3CDTF">2021-10-19T23:43:00Z</dcterms:created>
  <dcterms:modified xsi:type="dcterms:W3CDTF">2021-12-14T00:04:00Z</dcterms:modified>
</cp:coreProperties>
</file>